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C312" w14:textId="6189835B" w:rsidR="00734576" w:rsidRPr="00734576" w:rsidRDefault="00734576" w:rsidP="00734576">
      <w:pPr>
        <w:rPr>
          <w:rFonts w:ascii="Times New Roman" w:eastAsia="方正黑体_GBK" w:hAnsi="Times New Roman" w:cs="Times New Roman" w:hint="eastAsia"/>
          <w:sz w:val="32"/>
        </w:rPr>
      </w:pPr>
      <w:r>
        <w:rPr>
          <w:rFonts w:ascii="Times New Roman" w:eastAsia="方正黑体_GBK" w:hAnsi="Times New Roman" w:cs="Times New Roman" w:hint="eastAsia"/>
          <w:sz w:val="32"/>
        </w:rPr>
        <w:t>附件</w:t>
      </w:r>
      <w:r>
        <w:rPr>
          <w:rFonts w:ascii="Times New Roman" w:eastAsia="方正黑体_GBK" w:hAnsi="Times New Roman" w:cs="Times New Roman" w:hint="eastAsia"/>
          <w:sz w:val="32"/>
        </w:rPr>
        <w:t>1</w:t>
      </w:r>
    </w:p>
    <w:p w14:paraId="27BC7BDD" w14:textId="5C7CE61D" w:rsidR="00386EB4" w:rsidRPr="006902A2" w:rsidRDefault="00000000">
      <w:pPr>
        <w:adjustRightInd w:val="0"/>
        <w:snapToGrid w:val="0"/>
        <w:spacing w:afterLines="50" w:after="156" w:line="600" w:lineRule="exact"/>
        <w:jc w:val="center"/>
        <w:rPr>
          <w:rFonts w:ascii="方正小标宋_GBK" w:eastAsia="方正小标宋_GBK" w:hint="eastAsia"/>
          <w:color w:val="000000"/>
          <w:sz w:val="44"/>
          <w:szCs w:val="44"/>
        </w:rPr>
      </w:pPr>
      <w:r w:rsidRPr="006902A2">
        <w:rPr>
          <w:rFonts w:ascii="方正小标宋_GBK" w:eastAsia="方正小标宋_GBK" w:hint="eastAsia"/>
          <w:color w:val="000000"/>
          <w:sz w:val="44"/>
          <w:szCs w:val="44"/>
        </w:rPr>
        <w:t>江苏省舞蹈家协会会员入会细则</w:t>
      </w:r>
    </w:p>
    <w:p w14:paraId="38C682A1" w14:textId="2B67C53B" w:rsidR="00627D43" w:rsidRPr="006902A2" w:rsidRDefault="00000000" w:rsidP="00627D43">
      <w:pPr>
        <w:adjustRightInd w:val="0"/>
        <w:snapToGrid w:val="0"/>
        <w:spacing w:line="600" w:lineRule="exact"/>
        <w:ind w:firstLineChars="200" w:firstLine="640"/>
        <w:rPr>
          <w:rFonts w:ascii="方正仿宋_GBK" w:eastAsia="方正仿宋_GBK" w:hint="eastAsia"/>
          <w:color w:val="000000"/>
          <w:sz w:val="32"/>
          <w:szCs w:val="32"/>
        </w:rPr>
      </w:pPr>
      <w:r>
        <w:rPr>
          <w:rFonts w:eastAsia="黑体"/>
          <w:color w:val="000000"/>
          <w:sz w:val="32"/>
          <w:szCs w:val="32"/>
        </w:rPr>
        <w:t>第</w:t>
      </w:r>
      <w:r>
        <w:rPr>
          <w:rFonts w:eastAsia="黑体" w:hint="eastAsia"/>
          <w:color w:val="000000"/>
          <w:sz w:val="32"/>
          <w:szCs w:val="32"/>
        </w:rPr>
        <w:t>一</w:t>
      </w:r>
      <w:r>
        <w:rPr>
          <w:rFonts w:eastAsia="黑体"/>
          <w:color w:val="000000"/>
          <w:sz w:val="32"/>
          <w:szCs w:val="32"/>
        </w:rPr>
        <w:t>条</w:t>
      </w:r>
      <w:r>
        <w:rPr>
          <w:rFonts w:eastAsia="仿宋_GB2312" w:hint="eastAsia"/>
          <w:color w:val="000000"/>
          <w:sz w:val="32"/>
          <w:szCs w:val="32"/>
        </w:rPr>
        <w:t xml:space="preserve">  </w:t>
      </w:r>
      <w:r w:rsidR="00627D43" w:rsidRPr="006902A2">
        <w:rPr>
          <w:rFonts w:ascii="方正仿宋_GBK" w:eastAsia="方正仿宋_GBK" w:hint="eastAsia"/>
          <w:color w:val="000000"/>
          <w:sz w:val="32"/>
          <w:szCs w:val="32"/>
        </w:rPr>
        <w:t>本团体的会员为个人会员和单位会员</w:t>
      </w:r>
    </w:p>
    <w:p w14:paraId="13E7B2C9" w14:textId="5B8AE211" w:rsidR="00627D43" w:rsidRPr="006902A2" w:rsidRDefault="00627D43" w:rsidP="008A6091">
      <w:pPr>
        <w:adjustRightInd w:val="0"/>
        <w:snapToGrid w:val="0"/>
        <w:spacing w:line="600" w:lineRule="exact"/>
        <w:ind w:firstLineChars="200" w:firstLine="640"/>
        <w:rPr>
          <w:rFonts w:ascii="方正仿宋_GBK" w:eastAsia="方正仿宋_GBK" w:hint="eastAsia"/>
          <w:color w:val="000000"/>
          <w:sz w:val="32"/>
          <w:szCs w:val="32"/>
        </w:rPr>
      </w:pPr>
      <w:r w:rsidRPr="006902A2">
        <w:rPr>
          <w:rFonts w:eastAsia="黑体" w:hint="eastAsia"/>
          <w:color w:val="000000"/>
          <w:sz w:val="32"/>
          <w:szCs w:val="32"/>
        </w:rPr>
        <w:t>第二条</w:t>
      </w:r>
      <w:r w:rsidRPr="006902A2">
        <w:rPr>
          <w:rFonts w:ascii="方正仿宋_GBK" w:eastAsia="方正仿宋_GBK" w:hint="eastAsia"/>
          <w:color w:val="000000"/>
          <w:sz w:val="32"/>
          <w:szCs w:val="32"/>
        </w:rPr>
        <w:t xml:space="preserve"> 自愿申请加入本团体的会员，必须具备下列条件：</w:t>
      </w:r>
    </w:p>
    <w:p w14:paraId="3AC28E67" w14:textId="77777777"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ascii="方正仿宋_GBK" w:eastAsia="方正仿宋_GBK" w:hint="eastAsia"/>
          <w:color w:val="000000"/>
          <w:sz w:val="32"/>
          <w:szCs w:val="32"/>
        </w:rPr>
        <w:t>（一）拥护本团体的章程；</w:t>
      </w:r>
    </w:p>
    <w:p w14:paraId="40BC1C92" w14:textId="50E4216F"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ascii="方正仿宋_GBK" w:eastAsia="方正仿宋_GBK" w:hint="eastAsia"/>
          <w:color w:val="000000"/>
          <w:sz w:val="32"/>
          <w:szCs w:val="32"/>
        </w:rPr>
        <w:t>（二）凡我省各级市、县舞蹈艺术家协会、各级政府文化部门直接领导的舞蹈专业团体及有一定规模的民间舞蹈团体，经申请并经本会理事会或主席团批准，成为本会团体会员。</w:t>
      </w:r>
    </w:p>
    <w:p w14:paraId="52E96C4F" w14:textId="79222570"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ascii="方正仿宋_GBK" w:eastAsia="方正仿宋_GBK" w:hint="eastAsia"/>
          <w:color w:val="000000"/>
          <w:sz w:val="32"/>
          <w:szCs w:val="32"/>
        </w:rPr>
        <w:t>（三）凡我省从事舞蹈创作、编导、表演、教学、音乐、舞美、理论研究、经营管理等专业和业余舞蹈工作者及组织领导者，具有一定的水平，做出一定的成绩，由本人提出申请，本会两名会员介绍，经本会理事会或主席团审核批准后，成为本会会员。</w:t>
      </w:r>
    </w:p>
    <w:p w14:paraId="6555C440" w14:textId="49B75545"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ascii="方正仿宋_GBK" w:eastAsia="方正仿宋_GBK" w:hint="eastAsia"/>
          <w:color w:val="000000"/>
          <w:sz w:val="32"/>
          <w:szCs w:val="32"/>
        </w:rPr>
        <w:t>（四）凡关心我省舞蹈事业、积极支持本会工作、赞成本会章程的海内外知名人士，由本人申请、会员介绍或由单位推荐，经本会主席团审核批准，可聘为本会名誉会员。</w:t>
      </w:r>
    </w:p>
    <w:p w14:paraId="2656B008" w14:textId="3BF05760"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eastAsia="黑体" w:hint="eastAsia"/>
          <w:color w:val="000000"/>
          <w:sz w:val="32"/>
          <w:szCs w:val="32"/>
        </w:rPr>
        <w:t>第三条</w:t>
      </w:r>
      <w:r w:rsidRPr="006902A2">
        <w:rPr>
          <w:rFonts w:ascii="方正仿宋_GBK" w:eastAsia="方正仿宋_GBK" w:hint="eastAsia"/>
          <w:color w:val="000000"/>
          <w:sz w:val="32"/>
          <w:szCs w:val="32"/>
        </w:rPr>
        <w:t xml:space="preserve"> 会员入会的程序是：</w:t>
      </w:r>
    </w:p>
    <w:p w14:paraId="66ABE225" w14:textId="77777777"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ascii="方正仿宋_GBK" w:eastAsia="方正仿宋_GBK" w:hint="eastAsia"/>
          <w:color w:val="000000"/>
          <w:sz w:val="32"/>
          <w:szCs w:val="32"/>
        </w:rPr>
        <w:t>（一）提交入会申请书；</w:t>
      </w:r>
    </w:p>
    <w:p w14:paraId="6B0F8AF8" w14:textId="77777777"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ascii="方正仿宋_GBK" w:eastAsia="方正仿宋_GBK" w:hint="eastAsia"/>
          <w:color w:val="000000"/>
          <w:sz w:val="32"/>
          <w:szCs w:val="32"/>
        </w:rPr>
        <w:lastRenderedPageBreak/>
        <w:t>（二）经主席团会或理事会讨论通过；</w:t>
      </w:r>
    </w:p>
    <w:p w14:paraId="4E532AA7" w14:textId="77777777"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ascii="方正仿宋_GBK" w:eastAsia="方正仿宋_GBK" w:hint="eastAsia"/>
          <w:color w:val="000000"/>
          <w:sz w:val="32"/>
          <w:szCs w:val="32"/>
        </w:rPr>
        <w:t>（三）颁发会员证并公告。</w:t>
      </w:r>
    </w:p>
    <w:p w14:paraId="67982B7F" w14:textId="200A71EF"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eastAsia="黑体" w:hint="eastAsia"/>
          <w:color w:val="000000"/>
          <w:sz w:val="32"/>
          <w:szCs w:val="32"/>
        </w:rPr>
        <w:t>第四条</w:t>
      </w:r>
      <w:r w:rsidRPr="006902A2">
        <w:rPr>
          <w:rFonts w:ascii="方正仿宋_GBK" w:eastAsia="方正仿宋_GBK" w:hint="eastAsia"/>
          <w:color w:val="000000"/>
          <w:sz w:val="32"/>
          <w:szCs w:val="32"/>
        </w:rPr>
        <w:t xml:space="preserve"> 会员享有下列权利：</w:t>
      </w:r>
    </w:p>
    <w:p w14:paraId="53C99761" w14:textId="77777777"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ascii="方正仿宋_GBK" w:eastAsia="方正仿宋_GBK" w:hint="eastAsia"/>
          <w:color w:val="000000"/>
          <w:sz w:val="32"/>
          <w:szCs w:val="32"/>
        </w:rPr>
        <w:t>（一）本团体的选举权、被选举权和表决权；</w:t>
      </w:r>
    </w:p>
    <w:p w14:paraId="77C141D2" w14:textId="77777777"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ascii="方正仿宋_GBK" w:eastAsia="方正仿宋_GBK" w:hint="eastAsia"/>
          <w:color w:val="000000"/>
          <w:sz w:val="32"/>
          <w:szCs w:val="32"/>
        </w:rPr>
        <w:t>（二）参加本团体的活动；</w:t>
      </w:r>
    </w:p>
    <w:p w14:paraId="4C071079" w14:textId="77777777"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ascii="方正仿宋_GBK" w:eastAsia="方正仿宋_GBK" w:hint="eastAsia"/>
          <w:color w:val="000000"/>
          <w:sz w:val="32"/>
          <w:szCs w:val="32"/>
        </w:rPr>
        <w:t>（三）优先获得本团体服务；</w:t>
      </w:r>
    </w:p>
    <w:p w14:paraId="460FBD1C" w14:textId="77777777"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ascii="方正仿宋_GBK" w:eastAsia="方正仿宋_GBK" w:hint="eastAsia"/>
          <w:color w:val="000000"/>
          <w:sz w:val="32"/>
          <w:szCs w:val="32"/>
        </w:rPr>
        <w:t>（四）对本团体工作的知情权、建议权和监督权；</w:t>
      </w:r>
    </w:p>
    <w:p w14:paraId="64D6BC21" w14:textId="77777777"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ascii="方正仿宋_GBK" w:eastAsia="方正仿宋_GBK" w:hint="eastAsia"/>
          <w:color w:val="000000"/>
          <w:sz w:val="32"/>
          <w:szCs w:val="32"/>
        </w:rPr>
        <w:t>（五）退会自由；</w:t>
      </w:r>
    </w:p>
    <w:p w14:paraId="1CFC197A" w14:textId="2C85D008"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eastAsia="黑体" w:hint="eastAsia"/>
          <w:color w:val="000000"/>
          <w:sz w:val="32"/>
          <w:szCs w:val="32"/>
        </w:rPr>
        <w:t>第五条</w:t>
      </w:r>
      <w:r w:rsidRPr="006902A2">
        <w:rPr>
          <w:rFonts w:ascii="方正仿宋_GBK" w:eastAsia="方正仿宋_GBK" w:hint="eastAsia"/>
          <w:color w:val="000000"/>
          <w:sz w:val="32"/>
          <w:szCs w:val="32"/>
        </w:rPr>
        <w:t xml:space="preserve"> 会员履行下列义务：</w:t>
      </w:r>
    </w:p>
    <w:p w14:paraId="0E6A2ED8" w14:textId="77777777"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ascii="方正仿宋_GBK" w:eastAsia="方正仿宋_GBK" w:hint="eastAsia"/>
          <w:color w:val="000000"/>
          <w:sz w:val="32"/>
          <w:szCs w:val="32"/>
        </w:rPr>
        <w:t>（一）遵守本团体的章程；</w:t>
      </w:r>
    </w:p>
    <w:p w14:paraId="1A93DFED" w14:textId="77777777"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ascii="方正仿宋_GBK" w:eastAsia="方正仿宋_GBK" w:hint="eastAsia"/>
          <w:color w:val="000000"/>
          <w:sz w:val="32"/>
          <w:szCs w:val="32"/>
        </w:rPr>
        <w:t>（二）执行本团体的决议；</w:t>
      </w:r>
    </w:p>
    <w:p w14:paraId="36023734" w14:textId="77777777"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ascii="方正仿宋_GBK" w:eastAsia="方正仿宋_GBK" w:hint="eastAsia"/>
          <w:color w:val="000000"/>
          <w:sz w:val="32"/>
          <w:szCs w:val="32"/>
        </w:rPr>
        <w:t>（三）维护本团体的合法权益；</w:t>
      </w:r>
    </w:p>
    <w:p w14:paraId="0E0C90E6" w14:textId="77777777"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ascii="方正仿宋_GBK" w:eastAsia="方正仿宋_GBK" w:hint="eastAsia"/>
          <w:color w:val="000000"/>
          <w:sz w:val="32"/>
          <w:szCs w:val="32"/>
        </w:rPr>
        <w:t>（四）完成本团体交办的工作；</w:t>
      </w:r>
    </w:p>
    <w:p w14:paraId="131F7437" w14:textId="77777777"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ascii="方正仿宋_GBK" w:eastAsia="方正仿宋_GBK" w:hint="eastAsia"/>
          <w:color w:val="000000"/>
          <w:sz w:val="32"/>
          <w:szCs w:val="32"/>
        </w:rPr>
        <w:t>（五）向本团体反映情况，提供有关资料；</w:t>
      </w:r>
    </w:p>
    <w:p w14:paraId="38BA1F59" w14:textId="77777777"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ascii="方正仿宋_GBK" w:eastAsia="方正仿宋_GBK" w:hint="eastAsia"/>
          <w:color w:val="000000"/>
          <w:sz w:val="32"/>
          <w:szCs w:val="32"/>
        </w:rPr>
        <w:t>（六）按规定缴纳会费；</w:t>
      </w:r>
    </w:p>
    <w:p w14:paraId="57516A1B" w14:textId="12BAE403"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eastAsia="黑体" w:hint="eastAsia"/>
          <w:color w:val="000000"/>
          <w:sz w:val="32"/>
          <w:szCs w:val="32"/>
        </w:rPr>
        <w:t>第六条</w:t>
      </w:r>
      <w:r w:rsidRPr="006902A2">
        <w:rPr>
          <w:rFonts w:ascii="方正仿宋_GBK" w:eastAsia="方正仿宋_GBK" w:hint="eastAsia"/>
          <w:color w:val="000000"/>
          <w:sz w:val="32"/>
          <w:szCs w:val="32"/>
        </w:rPr>
        <w:t xml:space="preserve"> 会员退会应书面通知本团体，并交回会员证。</w:t>
      </w:r>
    </w:p>
    <w:p w14:paraId="315B69A7" w14:textId="30BCAB52" w:rsidR="00627D43"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eastAsia="黑体" w:hint="eastAsia"/>
          <w:color w:val="000000"/>
          <w:sz w:val="32"/>
          <w:szCs w:val="32"/>
        </w:rPr>
        <w:t>第七条</w:t>
      </w:r>
      <w:r w:rsidRPr="006902A2">
        <w:rPr>
          <w:rFonts w:ascii="方正仿宋_GBK" w:eastAsia="方正仿宋_GBK" w:hint="eastAsia"/>
          <w:color w:val="000000"/>
          <w:sz w:val="32"/>
          <w:szCs w:val="32"/>
        </w:rPr>
        <w:t xml:space="preserve"> 会员如有违反本章程的行为，经理事会或者常务理事会表决通过，可以暂停其会员资格或者予以除名。</w:t>
      </w:r>
    </w:p>
    <w:p w14:paraId="69D1161F" w14:textId="176C1307" w:rsidR="00386EB4" w:rsidRPr="006902A2" w:rsidRDefault="00627D43" w:rsidP="00627D43">
      <w:pPr>
        <w:adjustRightInd w:val="0"/>
        <w:snapToGrid w:val="0"/>
        <w:spacing w:line="600" w:lineRule="exact"/>
        <w:ind w:firstLineChars="200" w:firstLine="640"/>
        <w:rPr>
          <w:rFonts w:ascii="方正仿宋_GBK" w:eastAsia="方正仿宋_GBK" w:hint="eastAsia"/>
          <w:color w:val="000000"/>
          <w:sz w:val="32"/>
          <w:szCs w:val="32"/>
        </w:rPr>
      </w:pPr>
      <w:r w:rsidRPr="006902A2">
        <w:rPr>
          <w:rFonts w:eastAsia="黑体" w:hint="eastAsia"/>
          <w:color w:val="000000"/>
          <w:sz w:val="32"/>
          <w:szCs w:val="32"/>
        </w:rPr>
        <w:lastRenderedPageBreak/>
        <w:t>第八条</w:t>
      </w:r>
      <w:r w:rsidRPr="006902A2">
        <w:rPr>
          <w:rFonts w:ascii="方正仿宋_GBK" w:eastAsia="方正仿宋_GBK" w:hint="eastAsia"/>
          <w:color w:val="000000"/>
          <w:sz w:val="32"/>
          <w:szCs w:val="32"/>
        </w:rPr>
        <w:t xml:space="preserve"> 本团体根据宪法和国家法律法规，维护我会会员的合法权利。个人会员如违反国家法律法规或违反本会章程，造成不良影响，经理事会、主席团表决通过，视情节轻重可给予提醒教育、谈话诫勉、警告、通报批评、暂停会籍、除名的处分。会员退会、被暂停会员资格或者被除名后，其在本团体相应的职务、权利、义务自行终止。</w:t>
      </w:r>
    </w:p>
    <w:p w14:paraId="154A9BC0" w14:textId="77777777" w:rsidR="00386EB4" w:rsidRDefault="00386EB4"/>
    <w:sectPr w:rsidR="00386E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8869" w14:textId="77777777" w:rsidR="0011171D" w:rsidRDefault="0011171D" w:rsidP="00627D43">
      <w:pPr>
        <w:spacing w:after="0" w:line="240" w:lineRule="auto"/>
      </w:pPr>
      <w:r>
        <w:separator/>
      </w:r>
    </w:p>
  </w:endnote>
  <w:endnote w:type="continuationSeparator" w:id="0">
    <w:p w14:paraId="7DB25E08" w14:textId="77777777" w:rsidR="0011171D" w:rsidRDefault="0011171D" w:rsidP="00627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decorative"/>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922" w14:textId="77777777" w:rsidR="0011171D" w:rsidRDefault="0011171D" w:rsidP="00627D43">
      <w:pPr>
        <w:spacing w:after="0" w:line="240" w:lineRule="auto"/>
      </w:pPr>
      <w:r>
        <w:separator/>
      </w:r>
    </w:p>
  </w:footnote>
  <w:footnote w:type="continuationSeparator" w:id="0">
    <w:p w14:paraId="4FBF5943" w14:textId="77777777" w:rsidR="0011171D" w:rsidRDefault="0011171D" w:rsidP="00627D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BB1511A"/>
    <w:rsid w:val="0011171D"/>
    <w:rsid w:val="00386EB4"/>
    <w:rsid w:val="00627D43"/>
    <w:rsid w:val="006902A2"/>
    <w:rsid w:val="00734576"/>
    <w:rsid w:val="008A6091"/>
    <w:rsid w:val="00E9462C"/>
    <w:rsid w:val="033E6633"/>
    <w:rsid w:val="1FB5363A"/>
    <w:rsid w:val="3F47329D"/>
    <w:rsid w:val="5BB15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C266E"/>
  <w15:docId w15:val="{03614448-1C23-4645-9427-195C078C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a4"/>
    <w:rsid w:val="00627D43"/>
    <w:pP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627D43"/>
    <w:rPr>
      <w:rFonts w:ascii="Calibri" w:eastAsia="宋体" w:hAnsi="Calibri" w:cs="黑体"/>
      <w:kern w:val="2"/>
      <w:sz w:val="18"/>
      <w:szCs w:val="18"/>
    </w:rPr>
  </w:style>
  <w:style w:type="paragraph" w:styleId="a5">
    <w:name w:val="footer"/>
    <w:basedOn w:val="a"/>
    <w:link w:val="a6"/>
    <w:rsid w:val="00627D43"/>
    <w:pPr>
      <w:tabs>
        <w:tab w:val="center" w:pos="4153"/>
        <w:tab w:val="right" w:pos="8306"/>
      </w:tabs>
      <w:snapToGrid w:val="0"/>
      <w:spacing w:line="240" w:lineRule="auto"/>
      <w:jc w:val="left"/>
    </w:pPr>
    <w:rPr>
      <w:sz w:val="18"/>
      <w:szCs w:val="18"/>
    </w:rPr>
  </w:style>
  <w:style w:type="character" w:customStyle="1" w:styleId="a6">
    <w:name w:val="页脚 字符"/>
    <w:basedOn w:val="a0"/>
    <w:link w:val="a5"/>
    <w:rsid w:val="00627D43"/>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胡梦蝶♥Butterfly</dc:creator>
  <cp:lastModifiedBy>qiaoyu han</cp:lastModifiedBy>
  <cp:revision>5</cp:revision>
  <cp:lastPrinted>2020-05-07T03:16:00Z</cp:lastPrinted>
  <dcterms:created xsi:type="dcterms:W3CDTF">2020-05-07T01:09:00Z</dcterms:created>
  <dcterms:modified xsi:type="dcterms:W3CDTF">2024-03-11T03:01:00Z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