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江苏省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电影家协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会个人会员入会细则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1、</w:t>
      </w:r>
      <w:r>
        <w:rPr>
          <w:rFonts w:hint="default" w:ascii="Times New Roman" w:hAnsi="Times New Roman" w:eastAsia="方正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热爱中华人民共和国，拥护中国共产党的领导，能积极贯彻党和国家的文艺方针政策，</w:t>
      </w:r>
      <w:r>
        <w:rPr>
          <w:rFonts w:hint="default" w:ascii="Times New Roman" w:hAnsi="Times New Roman" w:eastAsia="方正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践行社会主义核心价值观，遵守社会道德风尚，信守职业道德，继承优秀文化，弘扬时代精神；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20" w:lineRule="atLeast"/>
        <w:ind w:right="0" w:rightChars="0" w:firstLine="640" w:firstLineChars="200"/>
        <w:textAlignment w:val="auto"/>
        <w:rPr>
          <w:rFonts w:hint="default" w:ascii="Times New Roman" w:hAnsi="Times New Roman" w:eastAsia="方正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2、</w:t>
      </w:r>
      <w:r>
        <w:rPr>
          <w:rFonts w:hint="default" w:ascii="Times New Roman" w:hAnsi="Times New Roman" w:eastAsia="方正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具有江苏户籍或在江苏工作、</w:t>
      </w:r>
      <w:r>
        <w:rPr>
          <w:rFonts w:hint="default" w:ascii="Times New Roman" w:hAnsi="Times New Roman" w:eastAsia="方正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学习、生活</w:t>
      </w:r>
      <w:r>
        <w:rPr>
          <w:rFonts w:hint="default" w:ascii="Times New Roman" w:hAnsi="Times New Roman" w:eastAsia="方正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的合法公民，无触犯法律的犯罪行为和行政处分记录；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default" w:ascii="Times New Roman" w:hAnsi="Times New Roman" w:eastAsia="方正仿宋_GB2312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2312" w:cs="Times New Roman"/>
          <w:color w:val="000000"/>
          <w:sz w:val="32"/>
          <w:szCs w:val="32"/>
          <w:lang w:val="en-US" w:eastAsia="zh-CN"/>
        </w:rPr>
        <w:t>3、</w:t>
      </w:r>
      <w:r>
        <w:rPr>
          <w:rFonts w:hint="default" w:ascii="Times New Roman" w:hAnsi="Times New Roman" w:eastAsia="方正仿宋_GB2312" w:cs="Times New Roman"/>
          <w:color w:val="000000"/>
          <w:sz w:val="32"/>
          <w:szCs w:val="32"/>
        </w:rPr>
        <w:t>年满18周岁的中华人民共和国公民，在电影艺术领域有一定成就，赞成本会章程</w:t>
      </w:r>
      <w:r>
        <w:rPr>
          <w:rFonts w:hint="default" w:ascii="Times New Roman" w:hAnsi="Times New Roman" w:eastAsia="方正仿宋_GB2312" w:cs="Times New Roman"/>
          <w:color w:val="000000"/>
          <w:sz w:val="32"/>
          <w:szCs w:val="32"/>
          <w:lang w:eastAsia="zh-CN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642BB45E-CEC0-4847-9B1E-6BD6B3DE5946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7456B603-A07F-4C61-BA25-6E58F01E2F9D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1YWFkNjI3MTIxN2RlOTg4YTJkNWExY2Y5OGNiOWIifQ=="/>
  </w:docVars>
  <w:rsids>
    <w:rsidRoot w:val="14D76240"/>
    <w:rsid w:val="14D76240"/>
    <w:rsid w:val="77C03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2024-02-21T07:24:00Z</dcterms:created>
  <dc:creator>田小妞</dc:creator>
  <cp:lastModifiedBy>田小妞</cp:lastModifiedBy>
  <cp:lastPrinted>2024-02-26T06:57:18Z</cp:lastPrinted>
  <dcterms:modified xsi:type="dcterms:W3CDTF">2024-02-26T06:57:27Z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D77BEC453D3245D68B3B0DF2D06F0EFB_11</vt:lpwstr>
  </property>
</Properties>
</file>